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5DF1D3" w14:textId="77777777" w:rsidR="008B35C1" w:rsidRDefault="008B35C1">
      <w:pPr>
        <w:spacing w:after="0" w:line="240" w:lineRule="auto"/>
        <w:jc w:val="both"/>
      </w:pPr>
      <w:bookmarkStart w:id="0" w:name="_GoBack"/>
      <w:bookmarkEnd w:id="0"/>
    </w:p>
    <w:tbl>
      <w:tblPr>
        <w:tblStyle w:val="Tabellenraster"/>
        <w:tblW w:w="0" w:type="auto"/>
        <w:tblLook w:val="04A0" w:firstRow="1" w:lastRow="0" w:firstColumn="1" w:lastColumn="0" w:noHBand="0" w:noVBand="1"/>
      </w:tblPr>
      <w:tblGrid>
        <w:gridCol w:w="9242"/>
      </w:tblGrid>
      <w:tr w:rsidR="00267B2D" w14:paraId="2364707A" w14:textId="77777777" w:rsidTr="00267B2D">
        <w:tc>
          <w:tcPr>
            <w:tcW w:w="9242" w:type="dxa"/>
          </w:tcPr>
          <w:p w14:paraId="3512F0D0" w14:textId="77777777" w:rsidR="00267B2D" w:rsidRDefault="00267B2D">
            <w:pPr>
              <w:jc w:val="both"/>
            </w:pPr>
          </w:p>
          <w:p w14:paraId="32AD2824" w14:textId="77777777" w:rsidR="00267B2D" w:rsidRDefault="00267B2D" w:rsidP="00267B2D">
            <w:pPr>
              <w:jc w:val="center"/>
            </w:pPr>
            <w:r w:rsidRPr="00267B2D">
              <w:rPr>
                <w:noProof/>
                <w:lang w:val="de-DE" w:eastAsia="de-DE"/>
              </w:rPr>
              <w:drawing>
                <wp:inline distT="0" distB="0" distL="0" distR="0" wp14:anchorId="697153DF" wp14:editId="3BAB7AB0">
                  <wp:extent cx="2509614" cy="720080"/>
                  <wp:effectExtent l="19050" t="0" r="4986" b="0"/>
                  <wp:docPr id="3" name="Picture 2"/>
                  <wp:cNvGraphicFramePr/>
                  <a:graphic xmlns:a="http://schemas.openxmlformats.org/drawingml/2006/main">
                    <a:graphicData uri="http://schemas.openxmlformats.org/drawingml/2006/picture">
                      <pic:pic xmlns:pic="http://schemas.openxmlformats.org/drawingml/2006/picture">
                        <pic:nvPicPr>
                          <pic:cNvPr id="18" name="Picture 17"/>
                          <pic:cNvPicPr/>
                        </pic:nvPicPr>
                        <pic:blipFill>
                          <a:blip r:embed="rId8" cstate="print"/>
                          <a:srcRect l="2488" t="15977" r="63347" b="67751"/>
                          <a:stretch>
                            <a:fillRect/>
                          </a:stretch>
                        </pic:blipFill>
                        <pic:spPr bwMode="auto">
                          <a:xfrm>
                            <a:off x="0" y="0"/>
                            <a:ext cx="2509614" cy="720080"/>
                          </a:xfrm>
                          <a:prstGeom prst="rect">
                            <a:avLst/>
                          </a:prstGeom>
                          <a:noFill/>
                          <a:ln w="9525">
                            <a:noFill/>
                            <a:miter lim="800000"/>
                            <a:headEnd/>
                            <a:tailEnd/>
                          </a:ln>
                        </pic:spPr>
                      </pic:pic>
                    </a:graphicData>
                  </a:graphic>
                </wp:inline>
              </w:drawing>
            </w:r>
          </w:p>
          <w:p w14:paraId="37E9B8FB" w14:textId="77777777" w:rsidR="00267B2D" w:rsidRDefault="00267B2D">
            <w:pPr>
              <w:jc w:val="both"/>
            </w:pPr>
          </w:p>
          <w:p w14:paraId="1C6A4F1A" w14:textId="77777777" w:rsidR="00267B2D" w:rsidRPr="00267B2D" w:rsidRDefault="00267B2D" w:rsidP="00267B2D">
            <w:pPr>
              <w:jc w:val="center"/>
              <w:rPr>
                <w:b/>
              </w:rPr>
            </w:pPr>
            <w:r w:rsidRPr="00267B2D">
              <w:rPr>
                <w:b/>
              </w:rPr>
              <w:t>APPLICATION FORM – SUMMER SCHOOL 2015</w:t>
            </w:r>
          </w:p>
          <w:p w14:paraId="35694AB9" w14:textId="77777777" w:rsidR="00267B2D" w:rsidRDefault="00267B2D">
            <w:pPr>
              <w:jc w:val="both"/>
            </w:pPr>
          </w:p>
        </w:tc>
      </w:tr>
      <w:tr w:rsidR="00267B2D" w14:paraId="134B13F8" w14:textId="77777777" w:rsidTr="00267B2D">
        <w:tc>
          <w:tcPr>
            <w:tcW w:w="9242" w:type="dxa"/>
          </w:tcPr>
          <w:p w14:paraId="5F3BC6EB" w14:textId="77777777" w:rsidR="00267B2D" w:rsidRPr="00267B2D" w:rsidRDefault="00267B2D">
            <w:pPr>
              <w:jc w:val="both"/>
              <w:rPr>
                <w:b/>
              </w:rPr>
            </w:pPr>
            <w:r w:rsidRPr="00267B2D">
              <w:rPr>
                <w:b/>
              </w:rPr>
              <w:t>NAME</w:t>
            </w:r>
          </w:p>
        </w:tc>
      </w:tr>
      <w:tr w:rsidR="00267B2D" w14:paraId="239C5FFD" w14:textId="77777777" w:rsidTr="00267B2D">
        <w:tc>
          <w:tcPr>
            <w:tcW w:w="9242" w:type="dxa"/>
          </w:tcPr>
          <w:p w14:paraId="4249C877" w14:textId="77777777" w:rsidR="00267B2D" w:rsidRPr="00267B2D" w:rsidRDefault="00267B2D">
            <w:pPr>
              <w:jc w:val="both"/>
              <w:rPr>
                <w:b/>
              </w:rPr>
            </w:pPr>
            <w:r w:rsidRPr="00267B2D">
              <w:rPr>
                <w:b/>
              </w:rPr>
              <w:t>EMAIL ADDRESS</w:t>
            </w:r>
          </w:p>
        </w:tc>
      </w:tr>
      <w:tr w:rsidR="00267B2D" w14:paraId="4B066CFF" w14:textId="77777777" w:rsidTr="00267B2D">
        <w:tc>
          <w:tcPr>
            <w:tcW w:w="9242" w:type="dxa"/>
          </w:tcPr>
          <w:p w14:paraId="411B2FD2" w14:textId="77777777" w:rsidR="00267B2D" w:rsidRPr="00267B2D" w:rsidRDefault="00267B2D">
            <w:pPr>
              <w:jc w:val="both"/>
              <w:rPr>
                <w:b/>
              </w:rPr>
            </w:pPr>
            <w:r w:rsidRPr="00267B2D">
              <w:rPr>
                <w:b/>
              </w:rPr>
              <w:t>AFFILIATION</w:t>
            </w:r>
            <w:r w:rsidR="00556AA0">
              <w:rPr>
                <w:b/>
              </w:rPr>
              <w:t xml:space="preserve">                                                                                                COUNTRY</w:t>
            </w:r>
          </w:p>
        </w:tc>
      </w:tr>
      <w:tr w:rsidR="00267B2D" w14:paraId="04FBA6CF" w14:textId="77777777" w:rsidTr="00267B2D">
        <w:tc>
          <w:tcPr>
            <w:tcW w:w="9242" w:type="dxa"/>
          </w:tcPr>
          <w:p w14:paraId="50904715" w14:textId="77777777" w:rsidR="00267B2D" w:rsidRPr="00267B2D" w:rsidRDefault="00267B2D">
            <w:pPr>
              <w:jc w:val="both"/>
              <w:rPr>
                <w:b/>
              </w:rPr>
            </w:pPr>
            <w:r w:rsidRPr="00267B2D">
              <w:rPr>
                <w:b/>
              </w:rPr>
              <w:t>REASONS FOR APPLYING – max 500 words</w:t>
            </w:r>
          </w:p>
          <w:p w14:paraId="4A03BF4E" w14:textId="77777777" w:rsidR="00267B2D" w:rsidRDefault="00267B2D">
            <w:pPr>
              <w:jc w:val="both"/>
            </w:pPr>
          </w:p>
          <w:p w14:paraId="0CCEE28A" w14:textId="77777777" w:rsidR="00267B2D" w:rsidRPr="00267B2D" w:rsidRDefault="00267B2D">
            <w:pPr>
              <w:jc w:val="both"/>
              <w:rPr>
                <w:i/>
              </w:rPr>
            </w:pPr>
            <w:r w:rsidRPr="00267B2D">
              <w:rPr>
                <w:i/>
              </w:rPr>
              <w:t>Please</w:t>
            </w:r>
            <w:r w:rsidR="00A366A0">
              <w:rPr>
                <w:i/>
              </w:rPr>
              <w:t xml:space="preserve"> use this space to</w:t>
            </w:r>
            <w:r w:rsidRPr="00267B2D">
              <w:rPr>
                <w:i/>
              </w:rPr>
              <w:t xml:space="preserve"> give your reasons for applying for this summer school and explain why you think that your participation will be useful for others attending (e.g. outline any special experience or skills that you will bring)</w:t>
            </w:r>
            <w:r w:rsidR="00A366A0">
              <w:rPr>
                <w:i/>
              </w:rPr>
              <w:t>. The box will expand automatically as you type.</w:t>
            </w:r>
          </w:p>
          <w:p w14:paraId="77D57B61" w14:textId="77777777" w:rsidR="00267B2D" w:rsidRDefault="00267B2D">
            <w:pPr>
              <w:jc w:val="both"/>
            </w:pPr>
          </w:p>
          <w:p w14:paraId="53EB41BB" w14:textId="77777777" w:rsidR="00267B2D" w:rsidRDefault="00267B2D">
            <w:pPr>
              <w:jc w:val="both"/>
            </w:pPr>
          </w:p>
          <w:p w14:paraId="034588C4" w14:textId="77777777" w:rsidR="00267B2D" w:rsidRDefault="00267B2D">
            <w:pPr>
              <w:jc w:val="both"/>
            </w:pPr>
          </w:p>
          <w:p w14:paraId="1D9C74E9" w14:textId="77777777" w:rsidR="00267B2D" w:rsidRDefault="00267B2D">
            <w:pPr>
              <w:jc w:val="both"/>
            </w:pPr>
          </w:p>
          <w:p w14:paraId="163DE0D9" w14:textId="77777777" w:rsidR="00267B2D" w:rsidRDefault="00267B2D">
            <w:pPr>
              <w:jc w:val="both"/>
            </w:pPr>
          </w:p>
          <w:p w14:paraId="5EE792E9" w14:textId="77777777" w:rsidR="00267B2D" w:rsidRDefault="00267B2D">
            <w:pPr>
              <w:jc w:val="both"/>
            </w:pPr>
          </w:p>
          <w:p w14:paraId="74FBE9AE" w14:textId="77777777" w:rsidR="00267B2D" w:rsidRDefault="00267B2D">
            <w:pPr>
              <w:jc w:val="both"/>
            </w:pPr>
          </w:p>
          <w:p w14:paraId="7F40ADC5" w14:textId="77777777" w:rsidR="00267B2D" w:rsidRDefault="00267B2D">
            <w:pPr>
              <w:jc w:val="both"/>
            </w:pPr>
          </w:p>
          <w:p w14:paraId="6F575E9E" w14:textId="77777777" w:rsidR="00267B2D" w:rsidRDefault="00267B2D">
            <w:pPr>
              <w:jc w:val="both"/>
            </w:pPr>
          </w:p>
          <w:p w14:paraId="05D5BD93" w14:textId="77777777" w:rsidR="00267B2D" w:rsidRDefault="00267B2D">
            <w:pPr>
              <w:jc w:val="both"/>
            </w:pPr>
          </w:p>
          <w:p w14:paraId="73D672B6" w14:textId="77777777" w:rsidR="00267B2D" w:rsidRDefault="007B54C0">
            <w:pPr>
              <w:jc w:val="both"/>
            </w:pPr>
            <w:r>
              <w:t xml:space="preserve">I am able to bring a laptop? </w:t>
            </w:r>
            <w:r w:rsidRPr="007B54C0">
              <w:rPr>
                <w:b/>
                <w:caps/>
              </w:rPr>
              <w:t>Yes / No</w:t>
            </w:r>
          </w:p>
        </w:tc>
      </w:tr>
      <w:tr w:rsidR="00267B2D" w14:paraId="02DDFF25" w14:textId="77777777" w:rsidTr="00267B2D">
        <w:tc>
          <w:tcPr>
            <w:tcW w:w="9242" w:type="dxa"/>
          </w:tcPr>
          <w:p w14:paraId="453AFBE3" w14:textId="77777777" w:rsidR="00267B2D" w:rsidRDefault="00267B2D">
            <w:pPr>
              <w:jc w:val="both"/>
            </w:pPr>
            <w:r>
              <w:t xml:space="preserve">ARE YOU APPLYING FOR AN AWARD?  </w:t>
            </w:r>
            <w:r w:rsidRPr="00A366A0">
              <w:rPr>
                <w:b/>
              </w:rPr>
              <w:t>YES/NO</w:t>
            </w:r>
            <w:r>
              <w:t xml:space="preserve"> (delete as appropriate). If YES please complete rows below</w:t>
            </w:r>
          </w:p>
        </w:tc>
      </w:tr>
      <w:tr w:rsidR="002B552E" w14:paraId="060A05EC" w14:textId="77777777" w:rsidTr="00267B2D">
        <w:tc>
          <w:tcPr>
            <w:tcW w:w="9242" w:type="dxa"/>
          </w:tcPr>
          <w:p w14:paraId="1991F374" w14:textId="77777777" w:rsidR="002B552E" w:rsidRPr="002B552E" w:rsidRDefault="002B552E">
            <w:pPr>
              <w:jc w:val="both"/>
              <w:rPr>
                <w:b/>
              </w:rPr>
            </w:pPr>
            <w:r w:rsidRPr="002B552E">
              <w:rPr>
                <w:b/>
              </w:rPr>
              <w:t xml:space="preserve">FUNDING HAS TO BE CLAIMED RETROSPECTIVELY USING e-COST profile at </w:t>
            </w:r>
            <w:hyperlink r:id="rId9" w:history="1">
              <w:r w:rsidRPr="002B552E">
                <w:rPr>
                  <w:rStyle w:val="Link"/>
                  <w:b/>
                </w:rPr>
                <w:t>https://e-services.cost.eu</w:t>
              </w:r>
            </w:hyperlink>
          </w:p>
          <w:p w14:paraId="0F3567C9" w14:textId="77777777" w:rsidR="002B552E" w:rsidRPr="002B552E" w:rsidRDefault="002B552E">
            <w:pPr>
              <w:jc w:val="both"/>
              <w:rPr>
                <w:b/>
              </w:rPr>
            </w:pPr>
            <w:r w:rsidRPr="002B552E">
              <w:rPr>
                <w:b/>
              </w:rPr>
              <w:t>FUNDED PARTICIPANTS WILL HAVE TO PAY FOR ACCOM</w:t>
            </w:r>
            <w:r w:rsidR="00AE310D">
              <w:rPr>
                <w:b/>
              </w:rPr>
              <w:t>M</w:t>
            </w:r>
            <w:r w:rsidRPr="002B552E">
              <w:rPr>
                <w:b/>
              </w:rPr>
              <w:t>ODATION AND SUBSIST</w:t>
            </w:r>
            <w:r w:rsidR="00365BD6">
              <w:rPr>
                <w:b/>
              </w:rPr>
              <w:t>E</w:t>
            </w:r>
            <w:r w:rsidRPr="002B552E">
              <w:rPr>
                <w:b/>
              </w:rPr>
              <w:t xml:space="preserve">NCE </w:t>
            </w:r>
            <w:r w:rsidRPr="002B552E">
              <w:rPr>
                <w:b/>
                <w:u w:val="single"/>
              </w:rPr>
              <w:t>IN ADVANCE</w:t>
            </w:r>
            <w:r w:rsidRPr="002B552E">
              <w:rPr>
                <w:b/>
              </w:rPr>
              <w:t xml:space="preserve"> AND</w:t>
            </w:r>
            <w:r w:rsidR="00A366A0">
              <w:rPr>
                <w:b/>
              </w:rPr>
              <w:t xml:space="preserve"> THIS</w:t>
            </w:r>
            <w:r w:rsidRPr="002B552E">
              <w:rPr>
                <w:b/>
              </w:rPr>
              <w:t xml:space="preserve"> WILL THEN BE REIMBURSED</w:t>
            </w:r>
          </w:p>
          <w:p w14:paraId="0EDB4ECF" w14:textId="77777777" w:rsidR="002B552E" w:rsidRPr="002B552E" w:rsidRDefault="002B552E">
            <w:pPr>
              <w:jc w:val="both"/>
              <w:rPr>
                <w:b/>
                <w:u w:val="single"/>
              </w:rPr>
            </w:pPr>
            <w:r w:rsidRPr="002B552E">
              <w:rPr>
                <w:b/>
                <w:u w:val="single"/>
              </w:rPr>
              <w:t>IT IS A CONDITION OF APPLYING FOR FUNDING THAT YOU USE THE ACCOM</w:t>
            </w:r>
            <w:r w:rsidR="00AE310D">
              <w:rPr>
                <w:b/>
                <w:u w:val="single"/>
              </w:rPr>
              <w:t>M</w:t>
            </w:r>
            <w:r w:rsidRPr="002B552E">
              <w:rPr>
                <w:b/>
                <w:u w:val="single"/>
              </w:rPr>
              <w:t>ODATION PROVIDED</w:t>
            </w:r>
            <w:r w:rsidR="00A366A0">
              <w:rPr>
                <w:b/>
                <w:u w:val="single"/>
              </w:rPr>
              <w:t>, ATTEND FOR ALL FIVE DAYS  AND TAKE ALL THE MEALS INCLUDED</w:t>
            </w:r>
            <w:r w:rsidRPr="002B552E">
              <w:rPr>
                <w:b/>
                <w:u w:val="single"/>
              </w:rPr>
              <w:t xml:space="preserve"> </w:t>
            </w:r>
          </w:p>
          <w:p w14:paraId="0E6B04F0" w14:textId="77777777" w:rsidR="002B552E" w:rsidRDefault="002B552E">
            <w:pPr>
              <w:jc w:val="both"/>
            </w:pPr>
          </w:p>
          <w:p w14:paraId="3AA92555" w14:textId="77777777" w:rsidR="002B552E" w:rsidRDefault="002B552E">
            <w:pPr>
              <w:jc w:val="both"/>
            </w:pPr>
            <w:r>
              <w:t xml:space="preserve">I confirm that I understand the above conditions: </w:t>
            </w:r>
            <w:r w:rsidRPr="00A366A0">
              <w:rPr>
                <w:b/>
              </w:rPr>
              <w:t>YES/ NO</w:t>
            </w:r>
            <w:r>
              <w:t xml:space="preserve"> (delete as appropriate)</w:t>
            </w:r>
          </w:p>
        </w:tc>
      </w:tr>
      <w:tr w:rsidR="00267B2D" w14:paraId="3313F044" w14:textId="77777777" w:rsidTr="00267B2D">
        <w:tc>
          <w:tcPr>
            <w:tcW w:w="9242" w:type="dxa"/>
          </w:tcPr>
          <w:p w14:paraId="4991F29F" w14:textId="77777777" w:rsidR="00267B2D" w:rsidRPr="00A366A0" w:rsidRDefault="00267B2D">
            <w:pPr>
              <w:jc w:val="both"/>
              <w:rPr>
                <w:b/>
              </w:rPr>
            </w:pPr>
            <w:r w:rsidRPr="00A366A0">
              <w:rPr>
                <w:b/>
              </w:rPr>
              <w:t>My approximate</w:t>
            </w:r>
            <w:r w:rsidR="00A366A0" w:rsidRPr="00A366A0">
              <w:rPr>
                <w:b/>
              </w:rPr>
              <w:t xml:space="preserve"> return</w:t>
            </w:r>
            <w:r w:rsidRPr="00A366A0">
              <w:rPr>
                <w:b/>
              </w:rPr>
              <w:t xml:space="preserve"> travel costs door to door</w:t>
            </w:r>
            <w:r w:rsidR="00A366A0" w:rsidRPr="00A366A0">
              <w:rPr>
                <w:b/>
              </w:rPr>
              <w:t xml:space="preserve"> </w:t>
            </w:r>
            <w:r w:rsidRPr="00A366A0">
              <w:rPr>
                <w:b/>
              </w:rPr>
              <w:t>IN EUROS will be</w:t>
            </w:r>
            <w:r w:rsidR="00A366A0" w:rsidRPr="00A366A0">
              <w:rPr>
                <w:b/>
              </w:rPr>
              <w:t>:</w:t>
            </w:r>
            <w:r w:rsidRPr="00A366A0">
              <w:rPr>
                <w:b/>
              </w:rPr>
              <w:t xml:space="preserve">  </w:t>
            </w:r>
          </w:p>
          <w:p w14:paraId="7F1586F7" w14:textId="77777777" w:rsidR="00267B2D" w:rsidRDefault="00267B2D">
            <w:pPr>
              <w:jc w:val="both"/>
            </w:pPr>
          </w:p>
          <w:p w14:paraId="77E79D53" w14:textId="77777777" w:rsidR="00A366A0" w:rsidRDefault="00267B2D">
            <w:pPr>
              <w:jc w:val="both"/>
            </w:pPr>
            <w:r>
              <w:t xml:space="preserve">(Please note that </w:t>
            </w:r>
            <w:r w:rsidRPr="00A366A0">
              <w:rPr>
                <w:b/>
              </w:rPr>
              <w:t>receipts will need to be provided for all travel</w:t>
            </w:r>
            <w:r w:rsidR="00A366A0">
              <w:t>; this figure will be used to calculate the grant offered; a maximum of 500 Euros will be available for travel. If this is not sufficient please use the space below to explain why you need more money</w:t>
            </w:r>
            <w:r w:rsidR="002B552E">
              <w:t>)</w:t>
            </w:r>
          </w:p>
          <w:p w14:paraId="0B8B7310" w14:textId="77777777" w:rsidR="00A366A0" w:rsidRDefault="00A366A0">
            <w:pPr>
              <w:jc w:val="both"/>
            </w:pPr>
          </w:p>
          <w:p w14:paraId="7FC9F4AA" w14:textId="77777777" w:rsidR="00A366A0" w:rsidRDefault="00A366A0">
            <w:pPr>
              <w:jc w:val="both"/>
            </w:pPr>
          </w:p>
          <w:p w14:paraId="01BC2562" w14:textId="77777777" w:rsidR="00A366A0" w:rsidRDefault="00A366A0">
            <w:pPr>
              <w:jc w:val="both"/>
            </w:pPr>
          </w:p>
          <w:p w14:paraId="29F2CB63" w14:textId="77777777" w:rsidR="00A366A0" w:rsidRDefault="00A366A0">
            <w:pPr>
              <w:jc w:val="both"/>
            </w:pPr>
          </w:p>
          <w:p w14:paraId="627163F1" w14:textId="77777777" w:rsidR="00A366A0" w:rsidRDefault="00A366A0">
            <w:pPr>
              <w:jc w:val="both"/>
            </w:pPr>
          </w:p>
        </w:tc>
      </w:tr>
      <w:tr w:rsidR="00267B2D" w14:paraId="3CF6E4A8" w14:textId="77777777" w:rsidTr="00267B2D">
        <w:tc>
          <w:tcPr>
            <w:tcW w:w="9242" w:type="dxa"/>
          </w:tcPr>
          <w:p w14:paraId="1EF520C5" w14:textId="77777777" w:rsidR="00267B2D" w:rsidRPr="00A366A0" w:rsidRDefault="00A366A0">
            <w:pPr>
              <w:jc w:val="both"/>
              <w:rPr>
                <w:b/>
              </w:rPr>
            </w:pPr>
            <w:r w:rsidRPr="00A366A0">
              <w:rPr>
                <w:b/>
              </w:rPr>
              <w:t>Signed</w:t>
            </w:r>
          </w:p>
        </w:tc>
      </w:tr>
      <w:tr w:rsidR="00267B2D" w14:paraId="5CB93290" w14:textId="77777777" w:rsidTr="00267B2D">
        <w:tc>
          <w:tcPr>
            <w:tcW w:w="9242" w:type="dxa"/>
          </w:tcPr>
          <w:p w14:paraId="66AED89F" w14:textId="77777777" w:rsidR="00267B2D" w:rsidRPr="00A366A0" w:rsidRDefault="00A366A0">
            <w:pPr>
              <w:jc w:val="both"/>
              <w:rPr>
                <w:b/>
              </w:rPr>
            </w:pPr>
            <w:r w:rsidRPr="00A366A0">
              <w:rPr>
                <w:b/>
              </w:rPr>
              <w:t>DATE</w:t>
            </w:r>
          </w:p>
        </w:tc>
      </w:tr>
    </w:tbl>
    <w:p w14:paraId="47D5A03E" w14:textId="77777777" w:rsidR="00A22FBC" w:rsidRPr="00996910" w:rsidRDefault="00A22FBC" w:rsidP="001C5CA7"/>
    <w:sectPr w:rsidR="00A22FBC" w:rsidRPr="00996910" w:rsidSect="007B54C0">
      <w:pgSz w:w="11906" w:h="16838"/>
      <w:pgMar w:top="1134" w:right="1134" w:bottom="680"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86A54D" w14:textId="77777777" w:rsidR="0060330E" w:rsidRDefault="0060330E" w:rsidP="00A366A0">
      <w:pPr>
        <w:spacing w:after="0" w:line="240" w:lineRule="auto"/>
      </w:pPr>
      <w:r>
        <w:separator/>
      </w:r>
    </w:p>
  </w:endnote>
  <w:endnote w:type="continuationSeparator" w:id="0">
    <w:p w14:paraId="0A680B11" w14:textId="77777777" w:rsidR="0060330E" w:rsidRDefault="0060330E" w:rsidP="00A36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8E8243" w14:textId="77777777" w:rsidR="0060330E" w:rsidRDefault="0060330E" w:rsidP="00A366A0">
      <w:pPr>
        <w:spacing w:after="0" w:line="240" w:lineRule="auto"/>
      </w:pPr>
      <w:r>
        <w:separator/>
      </w:r>
    </w:p>
  </w:footnote>
  <w:footnote w:type="continuationSeparator" w:id="0">
    <w:p w14:paraId="167CAF02" w14:textId="77777777" w:rsidR="0060330E" w:rsidRDefault="0060330E" w:rsidP="00A366A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96DBD"/>
    <w:multiLevelType w:val="hybridMultilevel"/>
    <w:tmpl w:val="96B2B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3D16C11"/>
    <w:multiLevelType w:val="hybridMultilevel"/>
    <w:tmpl w:val="10061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E4E"/>
    <w:rsid w:val="00005E9D"/>
    <w:rsid w:val="000114DF"/>
    <w:rsid w:val="00020144"/>
    <w:rsid w:val="00064446"/>
    <w:rsid w:val="00096E84"/>
    <w:rsid w:val="00097D1F"/>
    <w:rsid w:val="000A3A02"/>
    <w:rsid w:val="000A46D1"/>
    <w:rsid w:val="000B0AF3"/>
    <w:rsid w:val="000C1615"/>
    <w:rsid w:val="000C7556"/>
    <w:rsid w:val="000D0ACD"/>
    <w:rsid w:val="00113F8C"/>
    <w:rsid w:val="001176F3"/>
    <w:rsid w:val="00122EA0"/>
    <w:rsid w:val="001549FA"/>
    <w:rsid w:val="001576B8"/>
    <w:rsid w:val="00166FDD"/>
    <w:rsid w:val="001C10FB"/>
    <w:rsid w:val="001C1CE9"/>
    <w:rsid w:val="001C5CA7"/>
    <w:rsid w:val="001C7515"/>
    <w:rsid w:val="001D7B50"/>
    <w:rsid w:val="001E3F07"/>
    <w:rsid w:val="0023332F"/>
    <w:rsid w:val="002414C9"/>
    <w:rsid w:val="00263D6C"/>
    <w:rsid w:val="0026597D"/>
    <w:rsid w:val="00267026"/>
    <w:rsid w:val="00267B2D"/>
    <w:rsid w:val="00287019"/>
    <w:rsid w:val="0029045C"/>
    <w:rsid w:val="00292D07"/>
    <w:rsid w:val="002B236C"/>
    <w:rsid w:val="002B30E1"/>
    <w:rsid w:val="002B552E"/>
    <w:rsid w:val="002C628C"/>
    <w:rsid w:val="002D1F4C"/>
    <w:rsid w:val="00335736"/>
    <w:rsid w:val="003517DB"/>
    <w:rsid w:val="003554B5"/>
    <w:rsid w:val="0036193D"/>
    <w:rsid w:val="00365BD6"/>
    <w:rsid w:val="00372A1C"/>
    <w:rsid w:val="00393551"/>
    <w:rsid w:val="003A4606"/>
    <w:rsid w:val="003B01A3"/>
    <w:rsid w:val="003B69B9"/>
    <w:rsid w:val="004360F4"/>
    <w:rsid w:val="00494EDB"/>
    <w:rsid w:val="00505FF7"/>
    <w:rsid w:val="00556AA0"/>
    <w:rsid w:val="00566F11"/>
    <w:rsid w:val="005B67B5"/>
    <w:rsid w:val="005C70D1"/>
    <w:rsid w:val="005F711B"/>
    <w:rsid w:val="005F7ED6"/>
    <w:rsid w:val="0060330E"/>
    <w:rsid w:val="0063437D"/>
    <w:rsid w:val="00660635"/>
    <w:rsid w:val="006B2751"/>
    <w:rsid w:val="006F0429"/>
    <w:rsid w:val="007069A3"/>
    <w:rsid w:val="00730C5C"/>
    <w:rsid w:val="00732693"/>
    <w:rsid w:val="00744E64"/>
    <w:rsid w:val="00751CB1"/>
    <w:rsid w:val="00781A25"/>
    <w:rsid w:val="0079000D"/>
    <w:rsid w:val="007B54C0"/>
    <w:rsid w:val="007F2DB2"/>
    <w:rsid w:val="00820090"/>
    <w:rsid w:val="008744DF"/>
    <w:rsid w:val="00896E01"/>
    <w:rsid w:val="00896E45"/>
    <w:rsid w:val="008A6238"/>
    <w:rsid w:val="008B35C1"/>
    <w:rsid w:val="008E39F4"/>
    <w:rsid w:val="00982748"/>
    <w:rsid w:val="00996910"/>
    <w:rsid w:val="009B4153"/>
    <w:rsid w:val="009C0BCA"/>
    <w:rsid w:val="009D2434"/>
    <w:rsid w:val="009F2AFF"/>
    <w:rsid w:val="00A07CAD"/>
    <w:rsid w:val="00A20C0C"/>
    <w:rsid w:val="00A22FBC"/>
    <w:rsid w:val="00A30DFF"/>
    <w:rsid w:val="00A366A0"/>
    <w:rsid w:val="00AA1124"/>
    <w:rsid w:val="00AA424E"/>
    <w:rsid w:val="00AE310D"/>
    <w:rsid w:val="00B00331"/>
    <w:rsid w:val="00B00F34"/>
    <w:rsid w:val="00B11D68"/>
    <w:rsid w:val="00B46091"/>
    <w:rsid w:val="00B70851"/>
    <w:rsid w:val="00BA6F18"/>
    <w:rsid w:val="00BA6F3B"/>
    <w:rsid w:val="00BB556C"/>
    <w:rsid w:val="00BB7D0E"/>
    <w:rsid w:val="00BE5BB7"/>
    <w:rsid w:val="00BE7E4E"/>
    <w:rsid w:val="00C21C0E"/>
    <w:rsid w:val="00C310DE"/>
    <w:rsid w:val="00CA283B"/>
    <w:rsid w:val="00CE6378"/>
    <w:rsid w:val="00CF56B6"/>
    <w:rsid w:val="00D0049D"/>
    <w:rsid w:val="00D30124"/>
    <w:rsid w:val="00D40E17"/>
    <w:rsid w:val="00D85D46"/>
    <w:rsid w:val="00DA0C4F"/>
    <w:rsid w:val="00DA0CD6"/>
    <w:rsid w:val="00DA508E"/>
    <w:rsid w:val="00DD38EA"/>
    <w:rsid w:val="00DD6B71"/>
    <w:rsid w:val="00DE2735"/>
    <w:rsid w:val="00E064DC"/>
    <w:rsid w:val="00E23141"/>
    <w:rsid w:val="00E53787"/>
    <w:rsid w:val="00E6153F"/>
    <w:rsid w:val="00E74666"/>
    <w:rsid w:val="00EB46D8"/>
    <w:rsid w:val="00ED6540"/>
    <w:rsid w:val="00F02F59"/>
    <w:rsid w:val="00F136DB"/>
    <w:rsid w:val="00F21835"/>
    <w:rsid w:val="00F34ED1"/>
    <w:rsid w:val="00F518D2"/>
    <w:rsid w:val="00F77217"/>
    <w:rsid w:val="00F81C95"/>
    <w:rsid w:val="00FA2FD8"/>
    <w:rsid w:val="00FB2B4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775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360F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FB2B41"/>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FB2B41"/>
    <w:rPr>
      <w:rFonts w:ascii="Tahoma" w:hAnsi="Tahoma" w:cs="Tahoma"/>
      <w:sz w:val="16"/>
      <w:szCs w:val="16"/>
    </w:rPr>
  </w:style>
  <w:style w:type="character" w:styleId="Kommentarzeichen">
    <w:name w:val="annotation reference"/>
    <w:basedOn w:val="Absatzstandardschriftart"/>
    <w:uiPriority w:val="99"/>
    <w:semiHidden/>
    <w:unhideWhenUsed/>
    <w:rsid w:val="00D0049D"/>
    <w:rPr>
      <w:sz w:val="16"/>
      <w:szCs w:val="16"/>
    </w:rPr>
  </w:style>
  <w:style w:type="paragraph" w:styleId="Kommentartext">
    <w:name w:val="annotation text"/>
    <w:basedOn w:val="Standard"/>
    <w:link w:val="KommentartextZeichen"/>
    <w:uiPriority w:val="99"/>
    <w:semiHidden/>
    <w:unhideWhenUsed/>
    <w:rsid w:val="00D0049D"/>
    <w:pPr>
      <w:spacing w:line="240" w:lineRule="auto"/>
    </w:pPr>
    <w:rPr>
      <w:sz w:val="20"/>
      <w:szCs w:val="20"/>
    </w:rPr>
  </w:style>
  <w:style w:type="character" w:customStyle="1" w:styleId="KommentartextZeichen">
    <w:name w:val="Kommentartext Zeichen"/>
    <w:basedOn w:val="Absatzstandardschriftart"/>
    <w:link w:val="Kommentartext"/>
    <w:uiPriority w:val="99"/>
    <w:semiHidden/>
    <w:rsid w:val="00D0049D"/>
    <w:rPr>
      <w:sz w:val="20"/>
      <w:szCs w:val="20"/>
    </w:rPr>
  </w:style>
  <w:style w:type="paragraph" w:styleId="Kommentarthema">
    <w:name w:val="annotation subject"/>
    <w:basedOn w:val="Kommentartext"/>
    <w:next w:val="Kommentartext"/>
    <w:link w:val="KommentarthemaZeichen"/>
    <w:uiPriority w:val="99"/>
    <w:semiHidden/>
    <w:unhideWhenUsed/>
    <w:rsid w:val="00D0049D"/>
    <w:rPr>
      <w:b/>
      <w:bCs/>
    </w:rPr>
  </w:style>
  <w:style w:type="character" w:customStyle="1" w:styleId="KommentarthemaZeichen">
    <w:name w:val="Kommentarthema Zeichen"/>
    <w:basedOn w:val="KommentartextZeichen"/>
    <w:link w:val="Kommentarthema"/>
    <w:uiPriority w:val="99"/>
    <w:semiHidden/>
    <w:rsid w:val="00D0049D"/>
    <w:rPr>
      <w:b/>
      <w:bCs/>
      <w:sz w:val="20"/>
      <w:szCs w:val="20"/>
    </w:rPr>
  </w:style>
  <w:style w:type="paragraph" w:styleId="Listenabsatz">
    <w:name w:val="List Paragraph"/>
    <w:basedOn w:val="Standard"/>
    <w:uiPriority w:val="34"/>
    <w:qFormat/>
    <w:rsid w:val="00122EA0"/>
    <w:pPr>
      <w:ind w:left="720"/>
      <w:contextualSpacing/>
    </w:pPr>
  </w:style>
  <w:style w:type="character" w:styleId="Link">
    <w:name w:val="Hyperlink"/>
    <w:basedOn w:val="Absatzstandardschriftart"/>
    <w:uiPriority w:val="99"/>
    <w:unhideWhenUsed/>
    <w:rsid w:val="00E53787"/>
    <w:rPr>
      <w:color w:val="0000FF" w:themeColor="hyperlink"/>
      <w:u w:val="single"/>
    </w:rPr>
  </w:style>
  <w:style w:type="character" w:styleId="GesichteterLink">
    <w:name w:val="FollowedHyperlink"/>
    <w:basedOn w:val="Absatzstandardschriftart"/>
    <w:uiPriority w:val="99"/>
    <w:semiHidden/>
    <w:unhideWhenUsed/>
    <w:rsid w:val="0029045C"/>
    <w:rPr>
      <w:color w:val="800080" w:themeColor="followedHyperlink"/>
      <w:u w:val="single"/>
    </w:rPr>
  </w:style>
  <w:style w:type="table" w:styleId="Tabellenraster">
    <w:name w:val="Table Grid"/>
    <w:basedOn w:val="NormaleTabelle"/>
    <w:uiPriority w:val="59"/>
    <w:rsid w:val="00267B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eichen"/>
    <w:uiPriority w:val="99"/>
    <w:semiHidden/>
    <w:unhideWhenUsed/>
    <w:rsid w:val="00A366A0"/>
    <w:pPr>
      <w:tabs>
        <w:tab w:val="center" w:pos="4513"/>
        <w:tab w:val="right" w:pos="9026"/>
      </w:tabs>
      <w:spacing w:after="0" w:line="240" w:lineRule="auto"/>
    </w:pPr>
  </w:style>
  <w:style w:type="character" w:customStyle="1" w:styleId="KopfzeileZeichen">
    <w:name w:val="Kopfzeile Zeichen"/>
    <w:basedOn w:val="Absatzstandardschriftart"/>
    <w:link w:val="Kopfzeile"/>
    <w:uiPriority w:val="99"/>
    <w:semiHidden/>
    <w:rsid w:val="00A366A0"/>
  </w:style>
  <w:style w:type="paragraph" w:styleId="Fuzeile">
    <w:name w:val="footer"/>
    <w:basedOn w:val="Standard"/>
    <w:link w:val="FuzeileZeichen"/>
    <w:uiPriority w:val="99"/>
    <w:semiHidden/>
    <w:unhideWhenUsed/>
    <w:rsid w:val="00A366A0"/>
    <w:pPr>
      <w:tabs>
        <w:tab w:val="center" w:pos="4513"/>
        <w:tab w:val="right" w:pos="9026"/>
      </w:tabs>
      <w:spacing w:after="0" w:line="240" w:lineRule="auto"/>
    </w:pPr>
  </w:style>
  <w:style w:type="character" w:customStyle="1" w:styleId="FuzeileZeichen">
    <w:name w:val="Fußzeile Zeichen"/>
    <w:basedOn w:val="Absatzstandardschriftart"/>
    <w:link w:val="Fuzeile"/>
    <w:uiPriority w:val="99"/>
    <w:semiHidden/>
    <w:rsid w:val="00A366A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360F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FB2B41"/>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FB2B41"/>
    <w:rPr>
      <w:rFonts w:ascii="Tahoma" w:hAnsi="Tahoma" w:cs="Tahoma"/>
      <w:sz w:val="16"/>
      <w:szCs w:val="16"/>
    </w:rPr>
  </w:style>
  <w:style w:type="character" w:styleId="Kommentarzeichen">
    <w:name w:val="annotation reference"/>
    <w:basedOn w:val="Absatzstandardschriftart"/>
    <w:uiPriority w:val="99"/>
    <w:semiHidden/>
    <w:unhideWhenUsed/>
    <w:rsid w:val="00D0049D"/>
    <w:rPr>
      <w:sz w:val="16"/>
      <w:szCs w:val="16"/>
    </w:rPr>
  </w:style>
  <w:style w:type="paragraph" w:styleId="Kommentartext">
    <w:name w:val="annotation text"/>
    <w:basedOn w:val="Standard"/>
    <w:link w:val="KommentartextZeichen"/>
    <w:uiPriority w:val="99"/>
    <w:semiHidden/>
    <w:unhideWhenUsed/>
    <w:rsid w:val="00D0049D"/>
    <w:pPr>
      <w:spacing w:line="240" w:lineRule="auto"/>
    </w:pPr>
    <w:rPr>
      <w:sz w:val="20"/>
      <w:szCs w:val="20"/>
    </w:rPr>
  </w:style>
  <w:style w:type="character" w:customStyle="1" w:styleId="KommentartextZeichen">
    <w:name w:val="Kommentartext Zeichen"/>
    <w:basedOn w:val="Absatzstandardschriftart"/>
    <w:link w:val="Kommentartext"/>
    <w:uiPriority w:val="99"/>
    <w:semiHidden/>
    <w:rsid w:val="00D0049D"/>
    <w:rPr>
      <w:sz w:val="20"/>
      <w:szCs w:val="20"/>
    </w:rPr>
  </w:style>
  <w:style w:type="paragraph" w:styleId="Kommentarthema">
    <w:name w:val="annotation subject"/>
    <w:basedOn w:val="Kommentartext"/>
    <w:next w:val="Kommentartext"/>
    <w:link w:val="KommentarthemaZeichen"/>
    <w:uiPriority w:val="99"/>
    <w:semiHidden/>
    <w:unhideWhenUsed/>
    <w:rsid w:val="00D0049D"/>
    <w:rPr>
      <w:b/>
      <w:bCs/>
    </w:rPr>
  </w:style>
  <w:style w:type="character" w:customStyle="1" w:styleId="KommentarthemaZeichen">
    <w:name w:val="Kommentarthema Zeichen"/>
    <w:basedOn w:val="KommentartextZeichen"/>
    <w:link w:val="Kommentarthema"/>
    <w:uiPriority w:val="99"/>
    <w:semiHidden/>
    <w:rsid w:val="00D0049D"/>
    <w:rPr>
      <w:b/>
      <w:bCs/>
      <w:sz w:val="20"/>
      <w:szCs w:val="20"/>
    </w:rPr>
  </w:style>
  <w:style w:type="paragraph" w:styleId="Listenabsatz">
    <w:name w:val="List Paragraph"/>
    <w:basedOn w:val="Standard"/>
    <w:uiPriority w:val="34"/>
    <w:qFormat/>
    <w:rsid w:val="00122EA0"/>
    <w:pPr>
      <w:ind w:left="720"/>
      <w:contextualSpacing/>
    </w:pPr>
  </w:style>
  <w:style w:type="character" w:styleId="Link">
    <w:name w:val="Hyperlink"/>
    <w:basedOn w:val="Absatzstandardschriftart"/>
    <w:uiPriority w:val="99"/>
    <w:unhideWhenUsed/>
    <w:rsid w:val="00E53787"/>
    <w:rPr>
      <w:color w:val="0000FF" w:themeColor="hyperlink"/>
      <w:u w:val="single"/>
    </w:rPr>
  </w:style>
  <w:style w:type="character" w:styleId="GesichteterLink">
    <w:name w:val="FollowedHyperlink"/>
    <w:basedOn w:val="Absatzstandardschriftart"/>
    <w:uiPriority w:val="99"/>
    <w:semiHidden/>
    <w:unhideWhenUsed/>
    <w:rsid w:val="0029045C"/>
    <w:rPr>
      <w:color w:val="800080" w:themeColor="followedHyperlink"/>
      <w:u w:val="single"/>
    </w:rPr>
  </w:style>
  <w:style w:type="table" w:styleId="Tabellenraster">
    <w:name w:val="Table Grid"/>
    <w:basedOn w:val="NormaleTabelle"/>
    <w:uiPriority w:val="59"/>
    <w:rsid w:val="00267B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eichen"/>
    <w:uiPriority w:val="99"/>
    <w:semiHidden/>
    <w:unhideWhenUsed/>
    <w:rsid w:val="00A366A0"/>
    <w:pPr>
      <w:tabs>
        <w:tab w:val="center" w:pos="4513"/>
        <w:tab w:val="right" w:pos="9026"/>
      </w:tabs>
      <w:spacing w:after="0" w:line="240" w:lineRule="auto"/>
    </w:pPr>
  </w:style>
  <w:style w:type="character" w:customStyle="1" w:styleId="KopfzeileZeichen">
    <w:name w:val="Kopfzeile Zeichen"/>
    <w:basedOn w:val="Absatzstandardschriftart"/>
    <w:link w:val="Kopfzeile"/>
    <w:uiPriority w:val="99"/>
    <w:semiHidden/>
    <w:rsid w:val="00A366A0"/>
  </w:style>
  <w:style w:type="paragraph" w:styleId="Fuzeile">
    <w:name w:val="footer"/>
    <w:basedOn w:val="Standard"/>
    <w:link w:val="FuzeileZeichen"/>
    <w:uiPriority w:val="99"/>
    <w:semiHidden/>
    <w:unhideWhenUsed/>
    <w:rsid w:val="00A366A0"/>
    <w:pPr>
      <w:tabs>
        <w:tab w:val="center" w:pos="4513"/>
        <w:tab w:val="right" w:pos="9026"/>
      </w:tabs>
      <w:spacing w:after="0" w:line="240" w:lineRule="auto"/>
    </w:pPr>
  </w:style>
  <w:style w:type="character" w:customStyle="1" w:styleId="FuzeileZeichen">
    <w:name w:val="Fußzeile Zeichen"/>
    <w:basedOn w:val="Absatzstandardschriftart"/>
    <w:link w:val="Fuzeile"/>
    <w:uiPriority w:val="99"/>
    <w:semiHidden/>
    <w:rsid w:val="00A36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s://e-services.cost.eu"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1280</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Jenkins</dc:creator>
  <cp:lastModifiedBy>Daniel Messelken</cp:lastModifiedBy>
  <cp:revision>3</cp:revision>
  <dcterms:created xsi:type="dcterms:W3CDTF">2015-06-17T08:05:00Z</dcterms:created>
  <dcterms:modified xsi:type="dcterms:W3CDTF">2015-06-17T08:06:00Z</dcterms:modified>
</cp:coreProperties>
</file>